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7112E" w14:textId="77777777" w:rsidR="00FE24FD" w:rsidRDefault="00BD652B" w:rsidP="00FE24FD">
      <w:pPr>
        <w:jc w:val="center"/>
        <w:rPr>
          <w:rFonts w:ascii="Arial" w:hAnsi="Arial" w:cs="Arial"/>
          <w:b/>
          <w:u w:val="single"/>
        </w:rPr>
      </w:pPr>
      <w:r>
        <w:rPr>
          <w:noProof/>
          <w:lang w:eastAsia="fr-FR"/>
        </w:rPr>
        <w:drawing>
          <wp:inline distT="0" distB="0" distL="0" distR="0" wp14:anchorId="7CAC876D" wp14:editId="01D46DC4">
            <wp:extent cx="7018669" cy="733425"/>
            <wp:effectExtent l="0" t="0" r="0" b="0"/>
            <wp:docPr id="1" name="Image 1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244" cy="737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ADA3E" w14:textId="77777777" w:rsidR="00FE24FD" w:rsidRDefault="00FE24FD" w:rsidP="00FE24F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ANNEXE  </w:t>
      </w:r>
      <w:proofErr w:type="gramStart"/>
      <w:r w:rsidR="002F7301">
        <w:rPr>
          <w:rFonts w:ascii="Arial" w:hAnsi="Arial" w:cs="Arial"/>
          <w:b/>
          <w:u w:val="single"/>
        </w:rPr>
        <w:t>2</w:t>
      </w:r>
      <w:r>
        <w:rPr>
          <w:rFonts w:ascii="Arial" w:hAnsi="Arial" w:cs="Arial"/>
          <w:b/>
          <w:u w:val="single"/>
        </w:rPr>
        <w:t xml:space="preserve">  A</w:t>
      </w:r>
      <w:proofErr w:type="gramEnd"/>
      <w:r>
        <w:rPr>
          <w:rFonts w:ascii="Arial" w:hAnsi="Arial" w:cs="Arial"/>
          <w:b/>
          <w:u w:val="single"/>
        </w:rPr>
        <w:t xml:space="preserve"> L’ACTE D’ENGAGEMENT</w:t>
      </w:r>
    </w:p>
    <w:p w14:paraId="0FB34FC6" w14:textId="77777777" w:rsidR="00FE24FD" w:rsidRDefault="00FE24FD" w:rsidP="00FE24F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LISTE DES COMPTABLES ASSIGNATAIRES GHT</w:t>
      </w:r>
    </w:p>
    <w:p w14:paraId="6D080AD6" w14:textId="77777777" w:rsidR="00FE24FD" w:rsidRDefault="00FE24FD" w:rsidP="00FE24FD">
      <w:pPr>
        <w:jc w:val="center"/>
        <w:rPr>
          <w:rFonts w:ascii="Arial" w:hAnsi="Arial" w:cs="Arial"/>
          <w:b/>
          <w:u w:val="single"/>
        </w:rPr>
      </w:pPr>
    </w:p>
    <w:p w14:paraId="68949E83" w14:textId="77777777" w:rsidR="00FE24FD" w:rsidRDefault="00FE24FD" w:rsidP="00FE24FD">
      <w:pPr>
        <w:jc w:val="center"/>
        <w:rPr>
          <w:rFonts w:ascii="Arial" w:hAnsi="Arial" w:cs="Arial"/>
          <w:b/>
          <w:u w:val="single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3502"/>
        <w:gridCol w:w="3663"/>
      </w:tblGrid>
      <w:tr w:rsidR="00FE24FD" w:rsidRPr="00804442" w14:paraId="18FD49F1" w14:textId="77777777" w:rsidTr="00EF3E31">
        <w:trPr>
          <w:trHeight w:val="603"/>
          <w:tblHeader/>
          <w:jc w:val="center"/>
        </w:trPr>
        <w:tc>
          <w:tcPr>
            <w:tcW w:w="3823" w:type="dxa"/>
            <w:shd w:val="clear" w:color="auto" w:fill="8496B0" w:themeFill="text2" w:themeFillTint="99"/>
            <w:vAlign w:val="center"/>
          </w:tcPr>
          <w:p w14:paraId="289201A6" w14:textId="77777777" w:rsidR="00FE24FD" w:rsidRPr="00804442" w:rsidRDefault="00FE24FD" w:rsidP="004F295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DENOMINATION ETABLISSEMENT</w:t>
            </w:r>
          </w:p>
        </w:tc>
        <w:tc>
          <w:tcPr>
            <w:tcW w:w="3502" w:type="dxa"/>
            <w:shd w:val="clear" w:color="auto" w:fill="8496B0" w:themeFill="text2" w:themeFillTint="99"/>
            <w:vAlign w:val="center"/>
          </w:tcPr>
          <w:p w14:paraId="04561307" w14:textId="77777777" w:rsidR="00FE24FD" w:rsidRPr="00804442" w:rsidRDefault="00FE24FD" w:rsidP="004F295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ORDONNATEUR</w:t>
            </w:r>
          </w:p>
        </w:tc>
        <w:tc>
          <w:tcPr>
            <w:tcW w:w="3663" w:type="dxa"/>
            <w:shd w:val="clear" w:color="auto" w:fill="8496B0" w:themeFill="text2" w:themeFillTint="99"/>
            <w:vAlign w:val="center"/>
          </w:tcPr>
          <w:p w14:paraId="75249F39" w14:textId="77777777" w:rsidR="00FE24FD" w:rsidRPr="00804442" w:rsidRDefault="00FE24FD" w:rsidP="004F2952">
            <w:pPr>
              <w:jc w:val="center"/>
              <w:rPr>
                <w:rFonts w:ascii="Arial" w:hAnsi="Arial" w:cs="Arial"/>
                <w:b/>
                <w:color w:val="FFFFFF" w:themeColor="background1"/>
                <w:u w:val="single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COMPTABLE ASSIGNATAIRE</w:t>
            </w:r>
          </w:p>
        </w:tc>
      </w:tr>
      <w:tr w:rsidR="00FE24FD" w14:paraId="08EA9608" w14:textId="77777777" w:rsidTr="00EF3E31">
        <w:trPr>
          <w:trHeight w:val="2246"/>
          <w:jc w:val="center"/>
        </w:trPr>
        <w:tc>
          <w:tcPr>
            <w:tcW w:w="3823" w:type="dxa"/>
            <w:vAlign w:val="center"/>
          </w:tcPr>
          <w:p w14:paraId="480A5C52" w14:textId="77777777" w:rsidR="00FE24FD" w:rsidRPr="00B5096D" w:rsidRDefault="00FE24FD" w:rsidP="004F2952">
            <w:pPr>
              <w:spacing w:line="48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B5096D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Hôpitaux du Bassin de Thau</w:t>
            </w:r>
          </w:p>
        </w:tc>
        <w:tc>
          <w:tcPr>
            <w:tcW w:w="3502" w:type="dxa"/>
            <w:vAlign w:val="center"/>
          </w:tcPr>
          <w:p w14:paraId="5084915A" w14:textId="77777777"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>Direction Générale des</w:t>
            </w:r>
          </w:p>
          <w:p w14:paraId="08C90230" w14:textId="77777777"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 xml:space="preserve">Hôpitaux du Bassin de Thau - Sète </w:t>
            </w:r>
          </w:p>
          <w:p w14:paraId="2265B2C5" w14:textId="77777777"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>Boulevard Camille Blanc</w:t>
            </w:r>
          </w:p>
          <w:p w14:paraId="32880669" w14:textId="77777777"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34200 SETE</w:t>
            </w:r>
          </w:p>
        </w:tc>
        <w:tc>
          <w:tcPr>
            <w:tcW w:w="3663" w:type="dxa"/>
            <w:vAlign w:val="center"/>
          </w:tcPr>
          <w:p w14:paraId="276AB1A1" w14:textId="77777777" w:rsidR="00FE24FD" w:rsidRPr="00F3203E" w:rsidRDefault="00FE24FD" w:rsidP="004F2952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Trésorerie Hospitalière Ouest Hérault </w:t>
            </w:r>
          </w:p>
          <w:p w14:paraId="432D2BE7" w14:textId="77777777" w:rsidR="00FE24FD" w:rsidRDefault="00FE24FD" w:rsidP="004F2952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108 Avenue G. Clemenceau</w:t>
            </w:r>
          </w:p>
          <w:p w14:paraId="36FA2286" w14:textId="77777777" w:rsidR="00FE24FD" w:rsidRDefault="00FE24FD" w:rsidP="004F2952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BP 50</w:t>
            </w:r>
          </w:p>
          <w:p w14:paraId="350B2DD8" w14:textId="77777777" w:rsidR="00FE24FD" w:rsidRPr="00B1732C" w:rsidRDefault="00FE24FD" w:rsidP="004F2952">
            <w:pPr>
              <w:spacing w:line="36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34500 BEZIERS Cedex</w:t>
            </w:r>
          </w:p>
        </w:tc>
      </w:tr>
      <w:tr w:rsidR="00E616A7" w:rsidRPr="00747B3B" w14:paraId="173E6E70" w14:textId="77777777" w:rsidTr="00E616A7">
        <w:tblPrEx>
          <w:jc w:val="left"/>
        </w:tblPrEx>
        <w:trPr>
          <w:trHeight w:val="1515"/>
        </w:trPr>
        <w:tc>
          <w:tcPr>
            <w:tcW w:w="3823" w:type="dxa"/>
          </w:tcPr>
          <w:p w14:paraId="5B4682BB" w14:textId="77777777" w:rsidR="00E616A7" w:rsidRPr="00747B3B" w:rsidRDefault="00E616A7" w:rsidP="002561FD">
            <w:pPr>
              <w:rPr>
                <w:rFonts w:ascii="Arial" w:hAnsi="Arial" w:cs="Arial"/>
                <w:b/>
              </w:rPr>
            </w:pPr>
            <w:r>
              <w:br w:type="page"/>
            </w:r>
            <w:r w:rsidRPr="00747B3B">
              <w:rPr>
                <w:rFonts w:ascii="Arial" w:hAnsi="Arial" w:cs="Arial"/>
                <w:b/>
              </w:rPr>
              <w:t xml:space="preserve">Centre Hospitalier Emile Borel de Saint </w:t>
            </w:r>
            <w:proofErr w:type="spellStart"/>
            <w:r w:rsidRPr="00747B3B">
              <w:rPr>
                <w:rFonts w:ascii="Arial" w:hAnsi="Arial" w:cs="Arial"/>
                <w:b/>
              </w:rPr>
              <w:t>Affrique</w:t>
            </w:r>
            <w:proofErr w:type="spellEnd"/>
          </w:p>
        </w:tc>
        <w:tc>
          <w:tcPr>
            <w:tcW w:w="3502" w:type="dxa"/>
          </w:tcPr>
          <w:p w14:paraId="3B122A42" w14:textId="77777777" w:rsidR="00E616A7" w:rsidRPr="00747B3B" w:rsidRDefault="00E616A7" w:rsidP="002561FD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</w:t>
            </w:r>
            <w:r w:rsidRPr="00747B3B">
              <w:rPr>
                <w:rFonts w:ascii="Arial" w:hAnsi="Arial" w:cs="Arial"/>
                <w:b/>
              </w:rPr>
              <w:t>EMILE BOREL – SAINT-AFFRIQUE</w:t>
            </w:r>
          </w:p>
          <w:p w14:paraId="42EBF626" w14:textId="77777777" w:rsidR="00E616A7" w:rsidRPr="00747B3B" w:rsidRDefault="00E616A7" w:rsidP="002561FD">
            <w:pPr>
              <w:rPr>
                <w:rFonts w:ascii="Arial" w:hAnsi="Arial" w:cs="Arial"/>
                <w:b/>
              </w:rPr>
            </w:pPr>
            <w:r w:rsidRPr="00747B3B">
              <w:rPr>
                <w:rFonts w:ascii="Arial" w:hAnsi="Arial" w:cs="Arial"/>
                <w:b/>
              </w:rPr>
              <w:t>88 avenue du Dr Lucien Galtier</w:t>
            </w:r>
          </w:p>
          <w:p w14:paraId="714EF747" w14:textId="77777777" w:rsidR="00E616A7" w:rsidRPr="00747B3B" w:rsidRDefault="00E616A7" w:rsidP="002561FD">
            <w:pPr>
              <w:rPr>
                <w:rFonts w:ascii="Arial" w:hAnsi="Arial" w:cs="Arial"/>
                <w:b/>
              </w:rPr>
            </w:pPr>
            <w:r w:rsidRPr="00747B3B">
              <w:rPr>
                <w:rFonts w:ascii="Arial" w:hAnsi="Arial" w:cs="Arial"/>
                <w:b/>
              </w:rPr>
              <w:t>12400 SAINT-AFFRIQUE</w:t>
            </w:r>
          </w:p>
        </w:tc>
        <w:tc>
          <w:tcPr>
            <w:tcW w:w="3663" w:type="dxa"/>
          </w:tcPr>
          <w:p w14:paraId="7D715913" w14:textId="77777777" w:rsidR="00E616A7" w:rsidRDefault="00E616A7" w:rsidP="002561F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</w:p>
          <w:p w14:paraId="00731888" w14:textId="77777777" w:rsidR="00E616A7" w:rsidRPr="00F41F6F" w:rsidRDefault="00E616A7" w:rsidP="002561FD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14:paraId="5A80B8CD" w14:textId="77777777" w:rsidR="00E616A7" w:rsidRPr="00747B3B" w:rsidRDefault="00E616A7" w:rsidP="002561F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  <w:tr w:rsidR="00E616A7" w14:paraId="69B215E8" w14:textId="77777777" w:rsidTr="00E616A7">
        <w:tblPrEx>
          <w:jc w:val="left"/>
        </w:tblPrEx>
        <w:trPr>
          <w:trHeight w:val="1757"/>
        </w:trPr>
        <w:tc>
          <w:tcPr>
            <w:tcW w:w="3823" w:type="dxa"/>
          </w:tcPr>
          <w:p w14:paraId="43AF4B1E" w14:textId="77777777" w:rsidR="00E616A7" w:rsidRPr="007800EE" w:rsidRDefault="00E616A7" w:rsidP="002561FD">
            <w:pPr>
              <w:spacing w:line="840" w:lineRule="auto"/>
              <w:rPr>
                <w:rFonts w:ascii="Arial" w:hAnsi="Arial" w:cs="Arial"/>
                <w:b/>
              </w:rPr>
            </w:pPr>
            <w:r w:rsidRPr="007800EE">
              <w:rPr>
                <w:rFonts w:ascii="Arial" w:hAnsi="Arial" w:cs="Arial"/>
                <w:b/>
              </w:rPr>
              <w:t>Centre Hospitalier de Millau</w:t>
            </w:r>
          </w:p>
        </w:tc>
        <w:tc>
          <w:tcPr>
            <w:tcW w:w="3502" w:type="dxa"/>
          </w:tcPr>
          <w:p w14:paraId="36E1A873" w14:textId="77777777" w:rsidR="00E616A7" w:rsidRPr="00F41F6F" w:rsidRDefault="00E616A7" w:rsidP="002561FD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F41F6F">
              <w:rPr>
                <w:rFonts w:ascii="Arial" w:hAnsi="Arial" w:cs="Arial"/>
                <w:b/>
              </w:rPr>
              <w:t xml:space="preserve">MILLAU </w:t>
            </w:r>
          </w:p>
          <w:p w14:paraId="0A08027F" w14:textId="77777777" w:rsidR="00E616A7" w:rsidRPr="00F41F6F" w:rsidRDefault="00E616A7" w:rsidP="002561FD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>265, boulevard Achille Souques</w:t>
            </w:r>
          </w:p>
          <w:p w14:paraId="705476E2" w14:textId="77777777" w:rsidR="00E616A7" w:rsidRPr="00F41F6F" w:rsidRDefault="00E616A7" w:rsidP="002561FD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>12100 MILLAU</w:t>
            </w:r>
          </w:p>
        </w:tc>
        <w:tc>
          <w:tcPr>
            <w:tcW w:w="3663" w:type="dxa"/>
          </w:tcPr>
          <w:p w14:paraId="7361B781" w14:textId="77777777" w:rsidR="00E616A7" w:rsidRPr="00F41F6F" w:rsidRDefault="00E616A7" w:rsidP="002561F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</w:p>
          <w:p w14:paraId="06C9D65D" w14:textId="77777777" w:rsidR="00E616A7" w:rsidRPr="00F41F6F" w:rsidRDefault="00E616A7" w:rsidP="002561FD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14:paraId="08316310" w14:textId="77777777" w:rsidR="00E616A7" w:rsidRPr="00F41F6F" w:rsidRDefault="00E616A7" w:rsidP="002561F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</w:tbl>
    <w:p w14:paraId="30F5D799" w14:textId="77777777" w:rsidR="00FE24FD" w:rsidRDefault="00FE24FD" w:rsidP="00FE24FD">
      <w:pPr>
        <w:rPr>
          <w:rFonts w:ascii="Arial" w:hAnsi="Arial" w:cs="Arial"/>
          <w:b/>
          <w:u w:val="single"/>
        </w:rPr>
      </w:pPr>
    </w:p>
    <w:p w14:paraId="625CE20B" w14:textId="77777777" w:rsidR="00AA06E6" w:rsidRDefault="00AA06E6" w:rsidP="00FE24FD"/>
    <w:p w14:paraId="2058BB8E" w14:textId="77777777" w:rsidR="00AA06E6" w:rsidRPr="00AA06E6" w:rsidRDefault="00AA06E6" w:rsidP="00AA06E6"/>
    <w:p w14:paraId="071FFE39" w14:textId="77777777" w:rsidR="00AA06E6" w:rsidRPr="00AA06E6" w:rsidRDefault="00AA06E6" w:rsidP="00AA06E6"/>
    <w:p w14:paraId="716876B1" w14:textId="77777777" w:rsidR="00AA06E6" w:rsidRPr="00AA06E6" w:rsidRDefault="00AA06E6" w:rsidP="00AA06E6"/>
    <w:p w14:paraId="4F9E6806" w14:textId="77777777" w:rsidR="00AA06E6" w:rsidRPr="00AA06E6" w:rsidRDefault="00AA06E6" w:rsidP="00AA06E6"/>
    <w:p w14:paraId="0B09949C" w14:textId="77777777" w:rsidR="00AA06E6" w:rsidRPr="00AA06E6" w:rsidRDefault="00AA06E6" w:rsidP="00AA06E6"/>
    <w:p w14:paraId="0996E3C4" w14:textId="77777777" w:rsidR="00B5096D" w:rsidRPr="00AA06E6" w:rsidRDefault="00AA06E6" w:rsidP="00AA06E6">
      <w:pPr>
        <w:tabs>
          <w:tab w:val="left" w:pos="1150"/>
        </w:tabs>
      </w:pPr>
      <w:r>
        <w:tab/>
      </w:r>
    </w:p>
    <w:sectPr w:rsidR="00B5096D" w:rsidRPr="00AA06E6" w:rsidSect="00F41F6F">
      <w:footerReference w:type="default" r:id="rId11"/>
      <w:pgSz w:w="11906" w:h="16838" w:code="9"/>
      <w:pgMar w:top="113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2153D" w14:textId="77777777" w:rsidR="00FE2FF7" w:rsidRDefault="00FE2FF7" w:rsidP="00FE2FF7">
      <w:pPr>
        <w:spacing w:after="0" w:line="240" w:lineRule="auto"/>
      </w:pPr>
      <w:r>
        <w:separator/>
      </w:r>
    </w:p>
  </w:endnote>
  <w:endnote w:type="continuationSeparator" w:id="0">
    <w:p w14:paraId="09F724A8" w14:textId="77777777" w:rsidR="00FE2FF7" w:rsidRDefault="00FE2FF7" w:rsidP="00FE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BFB3F" w14:textId="77777777" w:rsidR="00F165B3" w:rsidRDefault="00F165B3">
    <w:pPr>
      <w:pStyle w:val="Pieddepage"/>
    </w:pPr>
    <w:r>
      <w:t xml:space="preserve">SJ </w:t>
    </w:r>
    <w:proofErr w:type="gramStart"/>
    <w:r>
      <w:t xml:space="preserve">le </w:t>
    </w:r>
    <w:r w:rsidR="006F4EA6">
      <w:t xml:space="preserve"> </w:t>
    </w:r>
    <w:r w:rsidR="00BD652B">
      <w:t>06</w:t>
    </w:r>
    <w:proofErr w:type="gramEnd"/>
    <w:r w:rsidR="00BD652B">
      <w:t>/03</w:t>
    </w:r>
    <w:r w:rsidR="00DF30C0">
      <w:t>/2024</w:t>
    </w:r>
  </w:p>
  <w:p w14:paraId="244269B1" w14:textId="77777777" w:rsidR="00FE2FF7" w:rsidRDefault="00FE2FF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475EB" w14:textId="77777777" w:rsidR="00FE2FF7" w:rsidRDefault="00FE2FF7" w:rsidP="00FE2FF7">
      <w:pPr>
        <w:spacing w:after="0" w:line="240" w:lineRule="auto"/>
      </w:pPr>
      <w:r>
        <w:separator/>
      </w:r>
    </w:p>
  </w:footnote>
  <w:footnote w:type="continuationSeparator" w:id="0">
    <w:p w14:paraId="47EDD432" w14:textId="77777777" w:rsidR="00FE2FF7" w:rsidRDefault="00FE2FF7" w:rsidP="00FE2F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32C"/>
    <w:rsid w:val="00033D17"/>
    <w:rsid w:val="000911A6"/>
    <w:rsid w:val="00097E79"/>
    <w:rsid w:val="000A301C"/>
    <w:rsid w:val="000A3C91"/>
    <w:rsid w:val="000E4707"/>
    <w:rsid w:val="000F27EB"/>
    <w:rsid w:val="001266B8"/>
    <w:rsid w:val="00126A37"/>
    <w:rsid w:val="001857E8"/>
    <w:rsid w:val="00196328"/>
    <w:rsid w:val="00216495"/>
    <w:rsid w:val="0023534B"/>
    <w:rsid w:val="002D4235"/>
    <w:rsid w:val="002F7301"/>
    <w:rsid w:val="00364619"/>
    <w:rsid w:val="00374702"/>
    <w:rsid w:val="00390077"/>
    <w:rsid w:val="003D21E1"/>
    <w:rsid w:val="003E255C"/>
    <w:rsid w:val="00426845"/>
    <w:rsid w:val="0046668F"/>
    <w:rsid w:val="004D44CE"/>
    <w:rsid w:val="0050390A"/>
    <w:rsid w:val="006A1CD8"/>
    <w:rsid w:val="006F4EA6"/>
    <w:rsid w:val="007023A6"/>
    <w:rsid w:val="00747B3B"/>
    <w:rsid w:val="0076402E"/>
    <w:rsid w:val="007800EE"/>
    <w:rsid w:val="0080332C"/>
    <w:rsid w:val="008104C7"/>
    <w:rsid w:val="008B1838"/>
    <w:rsid w:val="009066C7"/>
    <w:rsid w:val="00944A72"/>
    <w:rsid w:val="009B5B1E"/>
    <w:rsid w:val="00A14CDC"/>
    <w:rsid w:val="00A9690A"/>
    <w:rsid w:val="00AA06E6"/>
    <w:rsid w:val="00B0587E"/>
    <w:rsid w:val="00B1732C"/>
    <w:rsid w:val="00B348F8"/>
    <w:rsid w:val="00B5096D"/>
    <w:rsid w:val="00BD652B"/>
    <w:rsid w:val="00C01DDB"/>
    <w:rsid w:val="00C63C7D"/>
    <w:rsid w:val="00DA526F"/>
    <w:rsid w:val="00DF30C0"/>
    <w:rsid w:val="00E616A7"/>
    <w:rsid w:val="00EB001B"/>
    <w:rsid w:val="00ED5850"/>
    <w:rsid w:val="00EF3E31"/>
    <w:rsid w:val="00F165B3"/>
    <w:rsid w:val="00F3203E"/>
    <w:rsid w:val="00F41F6F"/>
    <w:rsid w:val="00FE24FD"/>
    <w:rsid w:val="00FE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F7C95"/>
  <w15:docId w15:val="{887A9BA5-C173-4D64-B028-AF3BBA43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4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1266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66B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66B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66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66B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66B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50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2FF7"/>
  </w:style>
  <w:style w:type="paragraph" w:styleId="Pieddepage">
    <w:name w:val="footer"/>
    <w:basedOn w:val="Normal"/>
    <w:link w:val="Pieddepag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2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9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cid:image006.png@01DA6B38.155EB5C0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CE6E2F-80D4-48EE-BB8F-C4EFF27514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184945-71FF-4847-B37C-D03A6E838018}">
  <ds:schemaRefs>
    <ds:schemaRef ds:uri="http://purl.org/dc/terms/"/>
    <ds:schemaRef ds:uri="609410e9-60fb-4935-839e-64a5395204b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5c491d0-7bc6-4879-91bd-f53a359733c9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86AFBF-328E-4517-93BE-53A7D20708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BLADIER SYLVIE</dc:creator>
  <cp:keywords/>
  <dc:description/>
  <cp:lastModifiedBy>LOBJOIS SISSIA</cp:lastModifiedBy>
  <cp:revision>2</cp:revision>
  <cp:lastPrinted>2019-09-23T12:38:00Z</cp:lastPrinted>
  <dcterms:created xsi:type="dcterms:W3CDTF">2025-10-17T10:03:00Z</dcterms:created>
  <dcterms:modified xsi:type="dcterms:W3CDTF">2025-10-17T10:03:00Z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